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A3" w:rsidRPr="006351BD" w:rsidRDefault="000F5A50" w:rsidP="00C20410">
      <w:pPr>
        <w:jc w:val="center"/>
        <w:rPr>
          <w:b/>
          <w:sz w:val="28"/>
          <w:szCs w:val="28"/>
        </w:rPr>
      </w:pPr>
      <w:r w:rsidRPr="006351BD">
        <w:rPr>
          <w:b/>
          <w:sz w:val="28"/>
          <w:szCs w:val="28"/>
        </w:rPr>
        <w:t>Инструкции по смене руководителя в профиле юридического лица ЕСИА</w:t>
      </w:r>
    </w:p>
    <w:p w:rsidR="009947B1" w:rsidRPr="009947B1" w:rsidRDefault="009947B1" w:rsidP="00C63B6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</w:t>
      </w:r>
      <w:r w:rsidR="00B42743">
        <w:rPr>
          <w:rFonts w:ascii="Times New Roman" w:hAnsi="Times New Roman" w:cs="Times New Roman"/>
          <w:sz w:val="26"/>
          <w:szCs w:val="26"/>
        </w:rPr>
        <w:t>прис</w:t>
      </w:r>
      <w:bookmarkStart w:id="0" w:name="_GoBack"/>
      <w:bookmarkEnd w:id="0"/>
      <w:r w:rsidR="00B42743">
        <w:rPr>
          <w:rFonts w:ascii="Times New Roman" w:hAnsi="Times New Roman" w:cs="Times New Roman"/>
          <w:sz w:val="26"/>
          <w:szCs w:val="26"/>
        </w:rPr>
        <w:t xml:space="preserve">оединением </w:t>
      </w:r>
      <w:r>
        <w:rPr>
          <w:rFonts w:ascii="Times New Roman" w:hAnsi="Times New Roman" w:cs="Times New Roman"/>
          <w:sz w:val="26"/>
          <w:szCs w:val="26"/>
        </w:rPr>
        <w:t>нового руководителя юридического лица к профилю юридического лица в  ЕСИА необходимо</w:t>
      </w:r>
      <w:r w:rsidRPr="009947B1">
        <w:rPr>
          <w:rFonts w:ascii="Times New Roman" w:hAnsi="Times New Roman" w:cs="Times New Roman"/>
          <w:sz w:val="26"/>
          <w:szCs w:val="26"/>
        </w:rPr>
        <w:t>:</w:t>
      </w:r>
    </w:p>
    <w:p w:rsidR="009947B1" w:rsidRDefault="009947B1" w:rsidP="009947B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Дождаться внесения изменений в данные юридического лица в </w:t>
      </w:r>
      <w:r w:rsidRPr="009C3DF5">
        <w:rPr>
          <w:rFonts w:ascii="Times New Roman" w:hAnsi="Times New Roman" w:cs="Times New Roman"/>
          <w:sz w:val="26"/>
          <w:szCs w:val="26"/>
        </w:rPr>
        <w:t>Федеральной налоговой службе.</w:t>
      </w:r>
    </w:p>
    <w:p w:rsidR="009947B1" w:rsidRDefault="009947B1" w:rsidP="009947B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Новому руководителю юридического лица иметь подтвержденную учетную запись физического лица в ЕСИА.</w:t>
      </w:r>
    </w:p>
    <w:p w:rsidR="009947B1" w:rsidRPr="009947B1" w:rsidRDefault="009947B1" w:rsidP="009947B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47B1">
        <w:rPr>
          <w:rFonts w:ascii="Times New Roman" w:hAnsi="Times New Roman" w:cs="Times New Roman"/>
          <w:sz w:val="26"/>
          <w:szCs w:val="26"/>
        </w:rPr>
        <w:t xml:space="preserve">Иметь </w:t>
      </w:r>
      <w:r w:rsidRPr="009947B1">
        <w:rPr>
          <w:rFonts w:ascii="Times New Roman" w:hAnsi="Times New Roman" w:cs="Times New Roman"/>
          <w:sz w:val="26"/>
          <w:szCs w:val="26"/>
        </w:rPr>
        <w:t xml:space="preserve">квалифицированную электронную подпись, выданную на имя </w:t>
      </w:r>
      <w:r>
        <w:rPr>
          <w:rFonts w:ascii="Times New Roman" w:hAnsi="Times New Roman" w:cs="Times New Roman"/>
          <w:sz w:val="26"/>
          <w:szCs w:val="26"/>
        </w:rPr>
        <w:t xml:space="preserve">нового </w:t>
      </w:r>
      <w:r w:rsidRPr="009947B1">
        <w:rPr>
          <w:rFonts w:ascii="Times New Roman" w:hAnsi="Times New Roman" w:cs="Times New Roman"/>
          <w:sz w:val="26"/>
          <w:szCs w:val="26"/>
        </w:rPr>
        <w:t>руководителя юридического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47B1" w:rsidRPr="009947B1" w:rsidRDefault="009947B1" w:rsidP="00C63B64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присоединения нового руководителя к профилю юридического лица ЕСИА</w:t>
      </w:r>
      <w:r w:rsidRPr="009947B1">
        <w:rPr>
          <w:sz w:val="26"/>
          <w:szCs w:val="26"/>
        </w:rPr>
        <w:t>:</w:t>
      </w:r>
    </w:p>
    <w:p w:rsidR="000F5A50" w:rsidRDefault="000F5A50" w:rsidP="009947B1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76EF8">
        <w:rPr>
          <w:sz w:val="26"/>
          <w:szCs w:val="26"/>
        </w:rPr>
        <w:t xml:space="preserve">войти </w:t>
      </w:r>
      <w:r>
        <w:rPr>
          <w:sz w:val="26"/>
          <w:szCs w:val="26"/>
        </w:rPr>
        <w:t xml:space="preserve">в личный кабинет </w:t>
      </w:r>
      <w:r w:rsidR="009947B1">
        <w:rPr>
          <w:sz w:val="26"/>
          <w:szCs w:val="26"/>
        </w:rPr>
        <w:t xml:space="preserve">ЕСИА нового </w:t>
      </w:r>
      <w:r>
        <w:rPr>
          <w:sz w:val="26"/>
          <w:szCs w:val="26"/>
        </w:rPr>
        <w:t xml:space="preserve">руководителя </w:t>
      </w:r>
    </w:p>
    <w:p w:rsidR="00C20410" w:rsidRDefault="00C20410" w:rsidP="000F5A5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0F5A50" w:rsidRDefault="000F5A50" w:rsidP="000F5A50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51269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Нажать кнопку «Перейти к редактированию» </w:t>
      </w: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76EF8">
        <w:rPr>
          <w:sz w:val="26"/>
          <w:szCs w:val="26"/>
        </w:rPr>
        <w:t>и перейти во вкладку «Организации».</w:t>
      </w:r>
    </w:p>
    <w:p w:rsidR="000F5A50" w:rsidRDefault="000F5A50" w:rsidP="000F5A50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2176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7B1" w:rsidRDefault="009947B1" w:rsidP="000F5A5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0F5A50" w:rsidRDefault="009947B1" w:rsidP="009947B1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0F5A50" w:rsidRPr="00876EF8">
        <w:rPr>
          <w:sz w:val="26"/>
          <w:szCs w:val="26"/>
        </w:rPr>
        <w:t>жать на кнопку «</w:t>
      </w:r>
      <w:r w:rsidR="000F5A50">
        <w:rPr>
          <w:sz w:val="26"/>
          <w:szCs w:val="26"/>
        </w:rPr>
        <w:t xml:space="preserve">Создать учетную запись </w:t>
      </w:r>
      <w:r w:rsidR="000F5A50" w:rsidRPr="00876EF8">
        <w:rPr>
          <w:sz w:val="26"/>
          <w:szCs w:val="26"/>
        </w:rPr>
        <w:t>организаци</w:t>
      </w:r>
      <w:r w:rsidR="000F5A50">
        <w:rPr>
          <w:sz w:val="26"/>
          <w:szCs w:val="26"/>
        </w:rPr>
        <w:t>и</w:t>
      </w:r>
      <w:r w:rsidR="000F5A50" w:rsidRPr="00876EF8">
        <w:rPr>
          <w:sz w:val="26"/>
          <w:szCs w:val="26"/>
        </w:rPr>
        <w:t>», располож</w:t>
      </w:r>
      <w:r w:rsidR="000F5A50">
        <w:rPr>
          <w:sz w:val="26"/>
          <w:szCs w:val="26"/>
        </w:rPr>
        <w:t>енную на информационном баннере</w:t>
      </w:r>
      <w:r w:rsidR="000F5A50" w:rsidRPr="00876EF8">
        <w:rPr>
          <w:sz w:val="26"/>
          <w:szCs w:val="26"/>
        </w:rPr>
        <w:t xml:space="preserve">. ЕСИА отобразит инструкцию по регистрации юридического лица в ЕСИА. </w:t>
      </w:r>
    </w:p>
    <w:p w:rsidR="009947B1" w:rsidRDefault="009947B1" w:rsidP="009947B1">
      <w:pPr>
        <w:pStyle w:val="Default"/>
        <w:spacing w:line="276" w:lineRule="auto"/>
        <w:ind w:left="927"/>
        <w:jc w:val="both"/>
        <w:rPr>
          <w:sz w:val="26"/>
          <w:szCs w:val="26"/>
        </w:rPr>
      </w:pPr>
    </w:p>
    <w:p w:rsidR="000F5A50" w:rsidRDefault="000F5A50" w:rsidP="000F5A50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 wp14:anchorId="60F2E6AE" wp14:editId="61887DF8">
            <wp:extent cx="4794005" cy="5124450"/>
            <wp:effectExtent l="19050" t="0" r="659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0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Для продолжения регистрации юридического лица следует нажать на кнопку «Продолжить». </w:t>
      </w: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lastRenderedPageBreak/>
        <w:t>Если у пользователя имеется несколько сертификатов, то отобразится окно «Выбор сертификата»</w:t>
      </w: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 wp14:anchorId="5A7D9D64" wp14:editId="200BE28B">
            <wp:extent cx="4314825" cy="341257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62" cy="341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0F5A50" w:rsidRPr="00876EF8" w:rsidRDefault="000F5A50" w:rsidP="000F5A50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876EF8">
        <w:rPr>
          <w:color w:val="auto"/>
          <w:sz w:val="26"/>
          <w:szCs w:val="26"/>
        </w:rPr>
        <w:t xml:space="preserve">Выберите требуемый сертификат, после чего отобразится окно ввода </w:t>
      </w:r>
      <w:proofErr w:type="spellStart"/>
      <w:r w:rsidRPr="00876EF8">
        <w:rPr>
          <w:color w:val="auto"/>
          <w:sz w:val="26"/>
          <w:szCs w:val="26"/>
        </w:rPr>
        <w:t>пин</w:t>
      </w:r>
      <w:proofErr w:type="spellEnd"/>
      <w:r w:rsidRPr="00876EF8">
        <w:rPr>
          <w:color w:val="auto"/>
          <w:sz w:val="26"/>
          <w:szCs w:val="26"/>
        </w:rPr>
        <w:t xml:space="preserve">-кода. Следует ввести корректное значение </w:t>
      </w:r>
      <w:proofErr w:type="spellStart"/>
      <w:r w:rsidRPr="00876EF8">
        <w:rPr>
          <w:color w:val="auto"/>
          <w:sz w:val="26"/>
          <w:szCs w:val="26"/>
        </w:rPr>
        <w:t>pin</w:t>
      </w:r>
      <w:proofErr w:type="spellEnd"/>
      <w:r w:rsidRPr="00876EF8">
        <w:rPr>
          <w:color w:val="auto"/>
          <w:sz w:val="26"/>
          <w:szCs w:val="26"/>
        </w:rPr>
        <w:t>-кода и нажать «Продолжить»</w:t>
      </w:r>
      <w:r>
        <w:rPr>
          <w:color w:val="auto"/>
          <w:sz w:val="26"/>
          <w:szCs w:val="26"/>
        </w:rPr>
        <w:t>.</w:t>
      </w:r>
      <w:r w:rsidRPr="00876EF8">
        <w:rPr>
          <w:color w:val="auto"/>
          <w:sz w:val="26"/>
          <w:szCs w:val="26"/>
        </w:rPr>
        <w:t xml:space="preserve"> </w:t>
      </w: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После выполнения действий вам будет выведено информационное окно</w:t>
      </w: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5940425" cy="24980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50" w:rsidRDefault="000F5A50" w:rsidP="000F5A5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9947B1" w:rsidRDefault="000F5A50" w:rsidP="009947B1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9947B1">
        <w:rPr>
          <w:rFonts w:ascii="Times New Roman" w:hAnsi="Times New Roman" w:cs="Times New Roman"/>
          <w:sz w:val="26"/>
          <w:szCs w:val="26"/>
        </w:rPr>
        <w:t>Необходимо выбрать «</w:t>
      </w:r>
      <w:proofErr w:type="gramStart"/>
      <w:r w:rsidR="009C3DF5" w:rsidRPr="009947B1">
        <w:rPr>
          <w:rFonts w:ascii="Times New Roman" w:hAnsi="Times New Roman" w:cs="Times New Roman"/>
          <w:sz w:val="26"/>
          <w:szCs w:val="26"/>
        </w:rPr>
        <w:t>П</w:t>
      </w:r>
      <w:r w:rsidRPr="009947B1">
        <w:rPr>
          <w:rFonts w:ascii="Times New Roman" w:hAnsi="Times New Roman" w:cs="Times New Roman"/>
          <w:sz w:val="26"/>
          <w:szCs w:val="26"/>
        </w:rPr>
        <w:t xml:space="preserve">родолжить» </w:t>
      </w:r>
      <w:r w:rsidR="009C3DF5" w:rsidRPr="009947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9C3DF5" w:rsidRPr="009947B1">
        <w:rPr>
          <w:rFonts w:ascii="Times New Roman" w:hAnsi="Times New Roman" w:cs="Times New Roman"/>
          <w:sz w:val="26"/>
          <w:szCs w:val="26"/>
        </w:rPr>
        <w:t xml:space="preserve">  дождаться автоматической проверки данных организации и руководителя организации в Федеральной налоговой службе. </w:t>
      </w:r>
    </w:p>
    <w:p w:rsidR="009C3DF5" w:rsidRPr="009947B1" w:rsidRDefault="009C3DF5" w:rsidP="009947B1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9947B1">
        <w:rPr>
          <w:rFonts w:ascii="Times New Roman" w:hAnsi="Times New Roman" w:cs="Times New Roman"/>
          <w:sz w:val="26"/>
          <w:szCs w:val="26"/>
        </w:rPr>
        <w:t xml:space="preserve">Если ошибок не возникнет, то профиль юридического </w:t>
      </w:r>
      <w:proofErr w:type="gramStart"/>
      <w:r w:rsidRPr="009947B1">
        <w:rPr>
          <w:rFonts w:ascii="Times New Roman" w:hAnsi="Times New Roman" w:cs="Times New Roman"/>
          <w:sz w:val="26"/>
          <w:szCs w:val="26"/>
        </w:rPr>
        <w:t>лица  в</w:t>
      </w:r>
      <w:proofErr w:type="gramEnd"/>
      <w:r w:rsidRPr="009947B1">
        <w:rPr>
          <w:rFonts w:ascii="Times New Roman" w:hAnsi="Times New Roman" w:cs="Times New Roman"/>
          <w:sz w:val="26"/>
          <w:szCs w:val="26"/>
        </w:rPr>
        <w:t xml:space="preserve"> ЕСИА будет изменен. До окончания проверок можно закрыть данную страницу: ход выполнения проверок можно посмотреть через личную страницу ЕСИА, о </w:t>
      </w:r>
      <w:r w:rsidRPr="009947B1">
        <w:rPr>
          <w:rFonts w:ascii="Times New Roman" w:hAnsi="Times New Roman" w:cs="Times New Roman"/>
          <w:sz w:val="26"/>
          <w:szCs w:val="26"/>
        </w:rPr>
        <w:lastRenderedPageBreak/>
        <w:t>результатах выполнения проверок пользователь будет уведомлен по имеющимся контактам (адресу электронной почты или номеру мобильного телефона).</w:t>
      </w:r>
    </w:p>
    <w:sectPr w:rsidR="009C3DF5" w:rsidRPr="0099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331"/>
    <w:multiLevelType w:val="hybridMultilevel"/>
    <w:tmpl w:val="AC66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DF4"/>
    <w:multiLevelType w:val="hybridMultilevel"/>
    <w:tmpl w:val="9B72E864"/>
    <w:lvl w:ilvl="0" w:tplc="792C2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0"/>
    <w:rsid w:val="000F5A50"/>
    <w:rsid w:val="006351BD"/>
    <w:rsid w:val="008109A3"/>
    <w:rsid w:val="009947B1"/>
    <w:rsid w:val="009C3DF5"/>
    <w:rsid w:val="00B42743"/>
    <w:rsid w:val="00C20410"/>
    <w:rsid w:val="00C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7CE87-A34B-4C33-BB69-4ED8315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Румянцева</dc:creator>
  <cp:keywords/>
  <dc:description/>
  <cp:lastModifiedBy>Татьяна С. Румянцева</cp:lastModifiedBy>
  <cp:revision>6</cp:revision>
  <dcterms:created xsi:type="dcterms:W3CDTF">2016-07-08T11:03:00Z</dcterms:created>
  <dcterms:modified xsi:type="dcterms:W3CDTF">2016-07-08T11:31:00Z</dcterms:modified>
</cp:coreProperties>
</file>