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29" w:rsidRDefault="00301629" w:rsidP="00ED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FE9" w:rsidRDefault="001B113F" w:rsidP="00ED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плану </w:t>
      </w:r>
      <w:r w:rsidR="00ED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40" w:rsidRDefault="00610FE9" w:rsidP="00ED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противодействи</w:t>
      </w:r>
      <w:r w:rsidR="00C7356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коррупции </w:t>
      </w:r>
    </w:p>
    <w:p w:rsidR="00ED7F40" w:rsidRDefault="00ED7F40" w:rsidP="00ED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</w:t>
      </w:r>
      <w:r w:rsidR="00C7356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735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«Электронный регион»</w:t>
      </w:r>
    </w:p>
    <w:p w:rsidR="00ED7F40" w:rsidRDefault="00CC0FC2" w:rsidP="00ED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D7F40">
        <w:rPr>
          <w:rFonts w:ascii="Times New Roman" w:hAnsi="Times New Roman" w:cs="Times New Roman"/>
          <w:sz w:val="24"/>
          <w:szCs w:val="24"/>
        </w:rPr>
        <w:t>а 2016 год</w:t>
      </w:r>
    </w:p>
    <w:p w:rsidR="00B64E28" w:rsidRDefault="00B64E28" w:rsidP="00ED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4494"/>
        <w:gridCol w:w="1842"/>
        <w:gridCol w:w="2552"/>
        <w:gridCol w:w="5386"/>
      </w:tblGrid>
      <w:tr w:rsidR="001B113F" w:rsidTr="001B113F">
        <w:trPr>
          <w:trHeight w:val="14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538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3F" w:rsidTr="001B113F">
        <w:trPr>
          <w:trHeight w:val="14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B113F" w:rsidRP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8481D" w:rsidTr="00417A60">
        <w:trPr>
          <w:trHeight w:val="142"/>
        </w:trPr>
        <w:tc>
          <w:tcPr>
            <w:tcW w:w="576" w:type="dxa"/>
          </w:tcPr>
          <w:p w:rsidR="00B8481D" w:rsidRPr="00ED7F40" w:rsidRDefault="00B8481D" w:rsidP="00ED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74" w:type="dxa"/>
            <w:gridSpan w:val="4"/>
          </w:tcPr>
          <w:p w:rsidR="00B8481D" w:rsidRPr="00ED7F40" w:rsidRDefault="00B8481D" w:rsidP="00B8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и правовое обеспечение БУ ВО «Электронный регион» (далее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D7F40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чреждение)</w:t>
            </w:r>
          </w:p>
        </w:tc>
      </w:tr>
      <w:tr w:rsidR="001B113F" w:rsidTr="001B113F">
        <w:trPr>
          <w:trHeight w:val="142"/>
        </w:trPr>
        <w:tc>
          <w:tcPr>
            <w:tcW w:w="576" w:type="dxa"/>
          </w:tcPr>
          <w:p w:rsidR="001B113F" w:rsidRDefault="001B113F" w:rsidP="00B6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4" w:type="dxa"/>
          </w:tcPr>
          <w:p w:rsidR="001B113F" w:rsidRDefault="001B113F" w:rsidP="00B8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правовых актов, регламентирующих вопросы предупреждения и противодействия коррупции в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F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 </w:t>
            </w:r>
          </w:p>
          <w:p w:rsidR="001B113F" w:rsidRPr="00EC1A85" w:rsidRDefault="001B113F" w:rsidP="00F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B0" w:rsidRPr="002F27B0" w:rsidRDefault="002F27B0" w:rsidP="00E9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>В целях организации работы по противодействию коррупции в 2016 году приняты следующие приказы Учреждения:</w:t>
            </w:r>
          </w:p>
          <w:p w:rsidR="001B113F" w:rsidRDefault="002F27B0" w:rsidP="00E9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E8E" w:rsidRPr="00EE01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1E12" w:rsidRPr="00EE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8D" w:rsidRPr="00EE018D">
              <w:rPr>
                <w:rFonts w:ascii="Times New Roman" w:hAnsi="Times New Roman" w:cs="Times New Roman"/>
                <w:sz w:val="24"/>
                <w:szCs w:val="24"/>
              </w:rPr>
              <w:t>30 ноября 2016 года № 64-О «О противодействии коррупции».</w:t>
            </w:r>
            <w:r w:rsidR="00EE018D">
              <w:rPr>
                <w:rFonts w:ascii="Times New Roman" w:hAnsi="Times New Roman" w:cs="Times New Roman"/>
                <w:sz w:val="24"/>
                <w:szCs w:val="24"/>
              </w:rPr>
              <w:t xml:space="preserve"> Данным приказом утрачивает силу приказ </w:t>
            </w:r>
            <w:r w:rsidR="00ED714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EE018D" w:rsidRPr="00EE018D">
              <w:rPr>
                <w:rFonts w:ascii="Times New Roman" w:hAnsi="Times New Roman" w:cs="Times New Roman"/>
                <w:sz w:val="24"/>
                <w:szCs w:val="24"/>
              </w:rPr>
              <w:t xml:space="preserve"> ВО «Электронный регион»</w:t>
            </w:r>
            <w:r w:rsidR="00EE018D">
              <w:rPr>
                <w:rFonts w:ascii="Times New Roman" w:hAnsi="Times New Roman" w:cs="Times New Roman"/>
                <w:sz w:val="24"/>
                <w:szCs w:val="24"/>
              </w:rPr>
              <w:t xml:space="preserve"> от 13 октября 2015 года № 36-О «Об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18D">
              <w:rPr>
                <w:rFonts w:ascii="Times New Roman" w:hAnsi="Times New Roman" w:cs="Times New Roman"/>
                <w:sz w:val="24"/>
                <w:szCs w:val="24"/>
              </w:rPr>
              <w:t>нтикоррупционной</w:t>
            </w:r>
            <w:proofErr w:type="spellEnd"/>
            <w:r w:rsidR="00EE018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бюджетного учреждения Вологодской области «Электронный регион»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7B0" w:rsidRDefault="002F27B0" w:rsidP="00E9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16 ноября 2016 года № 58-О «О назначении ответственного по противодействию коррупции в БУ ВО «Электронный регион»;</w:t>
            </w:r>
          </w:p>
          <w:p w:rsidR="002F27B0" w:rsidRDefault="002F27B0" w:rsidP="00E9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17 ноября 2016 года № 61-О «О внесении изменений в приказ БУ ВО «Электронный регион» от 29 сентября 2015 года № 33-О. Данным приказом план мероприятий по противодействию коррупции Учрежде</w:t>
            </w:r>
            <w:r w:rsidR="00F25A08">
              <w:rPr>
                <w:rFonts w:ascii="Times New Roman" w:hAnsi="Times New Roman" w:cs="Times New Roman"/>
                <w:sz w:val="24"/>
                <w:szCs w:val="24"/>
              </w:rPr>
              <w:t>ния излагается в новой редакции;</w:t>
            </w:r>
          </w:p>
          <w:p w:rsidR="00F25A08" w:rsidRDefault="00F25A08" w:rsidP="00E9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30 ноября 2016 года № 67-О «О </w:t>
            </w:r>
            <w:r w:rsidR="00017E66" w:rsidRPr="00017E6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</w:t>
            </w:r>
            <w:r w:rsidR="00017E66" w:rsidRPr="0001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вырученных от его реализации</w:t>
            </w:r>
            <w:r w:rsidR="00017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9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998" w:rsidRPr="00F95998" w:rsidRDefault="00F95998" w:rsidP="00F95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5998">
              <w:rPr>
                <w:rFonts w:ascii="Times New Roman" w:hAnsi="Times New Roman" w:cs="Times New Roman"/>
                <w:sz w:val="24"/>
                <w:szCs w:val="24"/>
              </w:rPr>
              <w:t xml:space="preserve">от 30 ноября 2016 года № 66-О «О </w:t>
            </w:r>
            <w:r w:rsidRPr="00F95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Своде правил служебного поведения и этики работников БУ ВО «Электронный регион»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Указанным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утрачивает силу приказ БУ</w:t>
            </w:r>
            <w:r w:rsidRPr="00EE018D">
              <w:rPr>
                <w:rFonts w:ascii="Times New Roman" w:hAnsi="Times New Roman" w:cs="Times New Roman"/>
                <w:sz w:val="24"/>
                <w:szCs w:val="24"/>
              </w:rPr>
              <w:t xml:space="preserve"> ВО «Электронный регион»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 марта 2016 года № 13-О «Об утверждении </w:t>
            </w:r>
            <w:r w:rsidRPr="00F95998">
              <w:rPr>
                <w:rFonts w:ascii="Times New Roman" w:hAnsi="Times New Roman"/>
                <w:sz w:val="24"/>
                <w:szCs w:val="24"/>
              </w:rPr>
              <w:t>Свода правил служебного поведения и этики работников БУ ВО «Электронный регион».</w:t>
            </w:r>
          </w:p>
          <w:p w:rsidR="00EE018D" w:rsidRPr="00EE018D" w:rsidRDefault="00EE018D" w:rsidP="00E9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3F" w:rsidTr="001B113F">
        <w:trPr>
          <w:trHeight w:val="142"/>
        </w:trPr>
        <w:tc>
          <w:tcPr>
            <w:tcW w:w="576" w:type="dxa"/>
          </w:tcPr>
          <w:p w:rsidR="001B113F" w:rsidRDefault="001B113F" w:rsidP="00B6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94" w:type="dxa"/>
          </w:tcPr>
          <w:p w:rsidR="001B113F" w:rsidRDefault="001B113F" w:rsidP="00B8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Свода правил служебного поведения и этики работников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</w:tc>
        <w:tc>
          <w:tcPr>
            <w:tcW w:w="2552" w:type="dxa"/>
          </w:tcPr>
          <w:p w:rsidR="001B113F" w:rsidRDefault="001B113F" w:rsidP="00F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А.И. Жирохов </w:t>
            </w:r>
          </w:p>
          <w:p w:rsidR="001B113F" w:rsidRDefault="001B113F" w:rsidP="00F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Pr="00F25A08" w:rsidRDefault="00ED7147" w:rsidP="00F2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8">
              <w:rPr>
                <w:rFonts w:ascii="Times New Roman" w:hAnsi="Times New Roman" w:cs="Times New Roman"/>
                <w:sz w:val="24"/>
                <w:szCs w:val="24"/>
              </w:rPr>
              <w:t xml:space="preserve">Приказ Учреждения от  </w:t>
            </w:r>
            <w:r w:rsidR="00F25A08" w:rsidRPr="00F25A08">
              <w:rPr>
                <w:rFonts w:ascii="Times New Roman" w:hAnsi="Times New Roman" w:cs="Times New Roman"/>
                <w:sz w:val="24"/>
                <w:szCs w:val="24"/>
              </w:rPr>
              <w:t xml:space="preserve">30 ноября 2016 года </w:t>
            </w:r>
            <w:r w:rsidRPr="00F25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5A08" w:rsidRPr="00F25A08">
              <w:rPr>
                <w:rFonts w:ascii="Times New Roman" w:hAnsi="Times New Roman" w:cs="Times New Roman"/>
                <w:sz w:val="24"/>
                <w:szCs w:val="24"/>
              </w:rPr>
              <w:t xml:space="preserve"> 66-О </w:t>
            </w:r>
            <w:r w:rsidRPr="00F25A0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E92614" w:rsidRPr="00F25A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A08">
              <w:rPr>
                <w:rFonts w:ascii="Times New Roman" w:hAnsi="Times New Roman" w:cs="Times New Roman"/>
                <w:sz w:val="24"/>
                <w:szCs w:val="24"/>
              </w:rPr>
              <w:t xml:space="preserve">воде правил служебного поведения и этике работников БУ ВО «Электронный регион». Указанным  приказом утрачивает силу приказ БУ  ВО «Электронный регион» от 31 марта 2016 года № </w:t>
            </w:r>
            <w:r w:rsidRPr="00F25A08">
              <w:rPr>
                <w:rFonts w:ascii="Times New Roman" w:hAnsi="Times New Roman"/>
                <w:sz w:val="24"/>
                <w:szCs w:val="24"/>
              </w:rPr>
              <w:t>13-О «Об утверждении Свода правил служебного поведения и этики работников БУ ВО «Электронный регион».</w:t>
            </w:r>
          </w:p>
        </w:tc>
      </w:tr>
      <w:tr w:rsidR="001B113F" w:rsidTr="001B113F">
        <w:trPr>
          <w:trHeight w:val="14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4" w:type="dxa"/>
          </w:tcPr>
          <w:p w:rsidR="001B113F" w:rsidRDefault="001B113F" w:rsidP="00B8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работников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(эффективные контракты)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Е.В.Кривоносова,</w:t>
            </w:r>
          </w:p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О.В. Жданова </w:t>
            </w:r>
          </w:p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Default="001171E8" w:rsidP="00E9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трудовые договора (эффективные контракты) работников Учреждения введены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 w:rsidR="0044149E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r w:rsidR="0044149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 согласно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от 30 ноября 2016 года № 64-О «О противодействии коррупции».</w:t>
            </w:r>
          </w:p>
        </w:tc>
      </w:tr>
      <w:tr w:rsidR="00B8481D" w:rsidTr="00612B40">
        <w:trPr>
          <w:trHeight w:val="142"/>
        </w:trPr>
        <w:tc>
          <w:tcPr>
            <w:tcW w:w="576" w:type="dxa"/>
          </w:tcPr>
          <w:p w:rsidR="00B8481D" w:rsidRDefault="00B8481D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4" w:type="dxa"/>
            <w:gridSpan w:val="4"/>
          </w:tcPr>
          <w:p w:rsidR="00B8481D" w:rsidRPr="004B13FE" w:rsidRDefault="00B8481D" w:rsidP="00B8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Антикоррупционное образование,  пропаганда антикоррупционного поведения. Информация общества о мерах, принимаемых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B13FE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чреждением в целях противодействия коррупции.</w:t>
            </w:r>
          </w:p>
        </w:tc>
      </w:tr>
      <w:tr w:rsidR="001B113F" w:rsidTr="001B113F">
        <w:trPr>
          <w:trHeight w:val="14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4" w:type="dxa"/>
            <w:shd w:val="clear" w:color="auto" w:fill="auto"/>
          </w:tcPr>
          <w:p w:rsidR="001B113F" w:rsidRDefault="001B113F" w:rsidP="00B6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5AE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</w:t>
            </w:r>
            <w:r w:rsidRPr="00F6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уведомлении работодателя об обращениях в целях склонения к совершению коррупционных правонарушений).</w:t>
            </w:r>
          </w:p>
          <w:p w:rsidR="001B113F" w:rsidRPr="00F65AE4" w:rsidRDefault="001B113F" w:rsidP="00B6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113F" w:rsidRPr="00B6550D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Pr="00B6550D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 </w:t>
            </w:r>
          </w:p>
        </w:tc>
        <w:tc>
          <w:tcPr>
            <w:tcW w:w="5386" w:type="dxa"/>
          </w:tcPr>
          <w:p w:rsidR="001B113F" w:rsidRDefault="00553FF4" w:rsidP="00553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работники Учреждения проинформированы об уголовной ответственности за получение и дачу взятки. </w:t>
            </w:r>
          </w:p>
          <w:p w:rsidR="00553FF4" w:rsidRDefault="00553FF4" w:rsidP="00553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информирования обращено внимание работников Учреждения на вступивший в силу </w:t>
            </w:r>
            <w:r w:rsidR="009B2686">
              <w:rPr>
                <w:rFonts w:ascii="Times New Roman" w:hAnsi="Times New Roman" w:cs="Times New Roman"/>
                <w:sz w:val="24"/>
                <w:szCs w:val="24"/>
              </w:rPr>
              <w:t xml:space="preserve">с 15 июля 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 июля 2016 года № 324-ФЗ «О внесении изменений в Уголовный кодекс Российской Федерации и Уголовно-процессуальный кодекс Российской Федерации»</w:t>
            </w:r>
            <w:r w:rsidR="009B2686">
              <w:rPr>
                <w:rFonts w:ascii="Times New Roman" w:hAnsi="Times New Roman" w:cs="Times New Roman"/>
                <w:sz w:val="24"/>
                <w:szCs w:val="24"/>
              </w:rPr>
              <w:t xml:space="preserve">. Указанным Федеральным законом введен новый состав преступлений – «мелкое </w:t>
            </w:r>
            <w:r w:rsidR="009B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взяточничество».</w:t>
            </w:r>
          </w:p>
          <w:p w:rsidR="00553FF4" w:rsidRPr="00553FF4" w:rsidRDefault="00553FF4" w:rsidP="0055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FF4" w:rsidRPr="002F27B0" w:rsidRDefault="00553FF4" w:rsidP="0055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3F" w:rsidTr="001B113F">
        <w:trPr>
          <w:trHeight w:val="14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94" w:type="dxa"/>
            <w:shd w:val="clear" w:color="auto" w:fill="auto"/>
          </w:tcPr>
          <w:p w:rsidR="001B113F" w:rsidRDefault="001B113F" w:rsidP="00F6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0D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</w:t>
            </w:r>
            <w:r w:rsidR="002F2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50D">
              <w:rPr>
                <w:rFonts w:ascii="Times New Roman" w:hAnsi="Times New Roman" w:cs="Times New Roman"/>
                <w:sz w:val="24"/>
                <w:szCs w:val="24"/>
              </w:rPr>
              <w:t xml:space="preserve">лиц, ответственных за работу по профилактике коррупционных и иных правонарушений в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50D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чреждении </w:t>
            </w:r>
          </w:p>
          <w:p w:rsidR="000752B6" w:rsidRPr="00B6550D" w:rsidRDefault="000752B6" w:rsidP="00F6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113F" w:rsidRPr="00B6550D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 </w:t>
            </w:r>
          </w:p>
          <w:p w:rsidR="001B113F" w:rsidRPr="00B6550D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6D4C" w:rsidRDefault="00F06D4C" w:rsidP="00F06D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специалист, ответственный по противодействию коррупции в Учреждении, приняли участие в</w:t>
            </w:r>
            <w:r w:rsidRPr="00F06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4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F06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проведенным </w:t>
            </w:r>
            <w:r w:rsidRPr="00F06D4C">
              <w:rPr>
                <w:rFonts w:ascii="Times New Roman" w:eastAsia="Calibri" w:hAnsi="Times New Roman" w:cs="Times New Roman"/>
                <w:sz w:val="24"/>
                <w:szCs w:val="24"/>
              </w:rPr>
              <w:t>21 апреля 2016 года Департаментом государственной службы и кадровой политики области</w:t>
            </w:r>
            <w:r w:rsidRPr="00F06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4C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D4C" w:rsidRDefault="00F06D4C" w:rsidP="00F06D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сведений о доходах, расходах, об имуществе и обязательствах имущественного характера в 2016 году, </w:t>
            </w:r>
          </w:p>
          <w:p w:rsidR="00F06D4C" w:rsidRDefault="00F06D4C" w:rsidP="00F06D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06D4C">
              <w:rPr>
                <w:rFonts w:ascii="Times New Roman" w:eastAsia="Calibri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F06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осуществления контроля за соблюдением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D4C" w:rsidRPr="00F06D4C" w:rsidRDefault="00F06D4C" w:rsidP="00F06D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D4C">
              <w:rPr>
                <w:rFonts w:ascii="Times New Roman" w:eastAsia="Calibri" w:hAnsi="Times New Roman" w:cs="Times New Roman"/>
                <w:sz w:val="24"/>
                <w:szCs w:val="24"/>
              </w:rPr>
              <w:t>по исполнению Национального плана по противодействию коррупции в 2016-2017 годы.</w:t>
            </w:r>
          </w:p>
          <w:p w:rsidR="001B113F" w:rsidRPr="00F06D4C" w:rsidRDefault="001B113F" w:rsidP="000D21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113F" w:rsidTr="001B113F">
        <w:trPr>
          <w:trHeight w:val="561"/>
        </w:trPr>
        <w:tc>
          <w:tcPr>
            <w:tcW w:w="576" w:type="dxa"/>
            <w:shd w:val="clear" w:color="auto" w:fill="auto"/>
          </w:tcPr>
          <w:p w:rsidR="001B113F" w:rsidRPr="00B6550D" w:rsidRDefault="001B113F" w:rsidP="00E3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94" w:type="dxa"/>
            <w:shd w:val="clear" w:color="auto" w:fill="auto"/>
          </w:tcPr>
          <w:p w:rsidR="001B113F" w:rsidRPr="00B6550D" w:rsidRDefault="001B113F" w:rsidP="00B8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в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чреждении, посвященных Международному дню борьбы с коррупцией</w:t>
            </w:r>
          </w:p>
        </w:tc>
        <w:tc>
          <w:tcPr>
            <w:tcW w:w="1842" w:type="dxa"/>
            <w:shd w:val="clear" w:color="auto" w:fill="auto"/>
          </w:tcPr>
          <w:p w:rsidR="001B113F" w:rsidRPr="00B6550D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декабря 2016 года</w:t>
            </w:r>
          </w:p>
        </w:tc>
        <w:tc>
          <w:tcPr>
            <w:tcW w:w="2552" w:type="dxa"/>
            <w:shd w:val="clear" w:color="auto" w:fill="auto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 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Default="00553FF4" w:rsidP="00553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памятка «Это важно знать» по вопросам взяточничества. Указанная  памятка размещена на сайте Учреждения в методических материалах раздела «Противодействие коррупции».</w:t>
            </w:r>
          </w:p>
        </w:tc>
      </w:tr>
      <w:tr w:rsidR="001B113F" w:rsidTr="001B113F">
        <w:trPr>
          <w:trHeight w:val="561"/>
        </w:trPr>
        <w:tc>
          <w:tcPr>
            <w:tcW w:w="576" w:type="dxa"/>
            <w:shd w:val="clear" w:color="auto" w:fill="auto"/>
          </w:tcPr>
          <w:p w:rsidR="001B113F" w:rsidRPr="00B6550D" w:rsidRDefault="001B113F" w:rsidP="00E3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1B113F" w:rsidRPr="00B6550D" w:rsidRDefault="001B113F" w:rsidP="00B8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0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50D">
              <w:rPr>
                <w:rFonts w:ascii="Times New Roman" w:hAnsi="Times New Roman" w:cs="Times New Roman"/>
                <w:sz w:val="24"/>
                <w:szCs w:val="24"/>
              </w:rPr>
              <w:t>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1842" w:type="dxa"/>
            <w:shd w:val="clear" w:color="auto" w:fill="auto"/>
          </w:tcPr>
          <w:p w:rsidR="001B113F" w:rsidRPr="00B6550D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 ведущий специалист </w:t>
            </w:r>
          </w:p>
          <w:p w:rsidR="001B113F" w:rsidRDefault="001B113F" w:rsidP="00F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Саблина</w:t>
            </w:r>
          </w:p>
          <w:p w:rsidR="001B113F" w:rsidRPr="00B6550D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Default="00145B17" w:rsidP="008A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B17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«Противодействие коррупции»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145B17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приведен в соответствие с </w:t>
            </w:r>
            <w:r w:rsidR="002F27B0" w:rsidRPr="002F27B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</w:t>
            </w:r>
            <w:r w:rsidR="002F27B0" w:rsidRPr="002F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      </w:r>
            <w:r w:rsidRPr="00145B17">
              <w:rPr>
                <w:rFonts w:ascii="Times New Roman" w:hAnsi="Times New Roman" w:cs="Times New Roman"/>
                <w:sz w:val="24"/>
                <w:szCs w:val="24"/>
              </w:rPr>
              <w:t>, утвержденными приказом Министерства труда</w:t>
            </w:r>
            <w:proofErr w:type="gramEnd"/>
            <w:r w:rsidRPr="00145B1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защиты Российской Федерации приказ от 7 октября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B17">
              <w:rPr>
                <w:rFonts w:ascii="Times New Roman" w:hAnsi="Times New Roman" w:cs="Times New Roman"/>
                <w:sz w:val="24"/>
                <w:szCs w:val="24"/>
              </w:rPr>
              <w:t xml:space="preserve"> 530н</w:t>
            </w:r>
            <w:r w:rsidR="008A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588" w:rsidRDefault="008A3588" w:rsidP="008A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8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в разделе «Противодействие коррупции», систематически обновляется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7B0" w:rsidRPr="008A3588" w:rsidRDefault="002F27B0" w:rsidP="008A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3F" w:rsidTr="001B113F">
        <w:trPr>
          <w:trHeight w:val="545"/>
        </w:trPr>
        <w:tc>
          <w:tcPr>
            <w:tcW w:w="576" w:type="dxa"/>
          </w:tcPr>
          <w:p w:rsidR="001B113F" w:rsidRDefault="001B113F" w:rsidP="00EF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4494" w:type="dxa"/>
          </w:tcPr>
          <w:p w:rsidR="001B113F" w:rsidRDefault="001B113F" w:rsidP="00B8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 </w:t>
            </w:r>
          </w:p>
        </w:tc>
        <w:tc>
          <w:tcPr>
            <w:tcW w:w="5386" w:type="dxa"/>
          </w:tcPr>
          <w:p w:rsidR="001B113F" w:rsidRPr="001171E8" w:rsidRDefault="001171E8" w:rsidP="0011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8">
              <w:rPr>
                <w:rFonts w:ascii="Times New Roman" w:hAnsi="Times New Roman" w:cs="Times New Roman"/>
                <w:sz w:val="24"/>
                <w:szCs w:val="24"/>
              </w:rPr>
              <w:t>В 2016 году фактов коррупции в Учреждении установлено не было, случаи получения работниками  в Учреждении  подарков в связи с их с исполнением ими служебных обязанностей отсутствовали.</w:t>
            </w:r>
          </w:p>
        </w:tc>
      </w:tr>
      <w:tr w:rsidR="00B8481D" w:rsidTr="005D73BB">
        <w:trPr>
          <w:trHeight w:val="272"/>
        </w:trPr>
        <w:tc>
          <w:tcPr>
            <w:tcW w:w="576" w:type="dxa"/>
          </w:tcPr>
          <w:p w:rsidR="00B8481D" w:rsidRDefault="00B8481D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274" w:type="dxa"/>
            <w:gridSpan w:val="4"/>
          </w:tcPr>
          <w:p w:rsidR="00B8481D" w:rsidRPr="00D07CF7" w:rsidRDefault="00B8481D" w:rsidP="00ED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D07CF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D0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деятельность учреждения</w:t>
            </w:r>
          </w:p>
        </w:tc>
      </w:tr>
      <w:tr w:rsidR="001B113F" w:rsidTr="001B113F">
        <w:trPr>
          <w:trHeight w:val="1090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494" w:type="dxa"/>
          </w:tcPr>
          <w:p w:rsidR="001B113F" w:rsidRDefault="001B113F" w:rsidP="00ED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2552" w:type="dxa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 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Default="00C60911" w:rsidP="00B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фактов коррупции не выявлено, запросов от правоохранительных органов области не поступало.</w:t>
            </w:r>
          </w:p>
        </w:tc>
      </w:tr>
      <w:tr w:rsidR="001B113F" w:rsidTr="001B113F">
        <w:trPr>
          <w:trHeight w:val="136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4494" w:type="dxa"/>
          </w:tcPr>
          <w:p w:rsidR="001B113F" w:rsidRDefault="001B113F" w:rsidP="00D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 с нормативными правовыми актами, регламентирующими  вопросы противодействия коррупции, с одновременным разъяснением 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  <w:p w:rsidR="001B113F" w:rsidRDefault="001B113F" w:rsidP="00D0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113F" w:rsidRDefault="001B113F" w:rsidP="00D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2552" w:type="dxa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 </w:t>
            </w:r>
          </w:p>
        </w:tc>
        <w:tc>
          <w:tcPr>
            <w:tcW w:w="5386" w:type="dxa"/>
          </w:tcPr>
          <w:p w:rsidR="001B113F" w:rsidRDefault="00004F34" w:rsidP="00B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все работники Учреждения ознакомлены с приказами Учреждения, регламентирующими  вопросы противодействия коррупции, с одновременным разъяснением 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штрафов.</w:t>
            </w:r>
          </w:p>
        </w:tc>
      </w:tr>
      <w:tr w:rsidR="001B113F" w:rsidTr="001B113F">
        <w:trPr>
          <w:trHeight w:val="136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94" w:type="dxa"/>
          </w:tcPr>
          <w:p w:rsidR="001B113F" w:rsidRDefault="00B8481D" w:rsidP="00D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директором У</w:t>
            </w:r>
            <w:r w:rsidR="001B113F">
              <w:rPr>
                <w:rFonts w:ascii="Times New Roman" w:hAnsi="Times New Roman" w:cs="Times New Roman"/>
                <w:sz w:val="24"/>
                <w:szCs w:val="24"/>
              </w:rPr>
              <w:t>чреждения сведений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</w:tcPr>
          <w:p w:rsidR="001B113F" w:rsidRDefault="001B113F" w:rsidP="0079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должность, ежегодно до 30 апреля 2016 года</w:t>
            </w:r>
          </w:p>
        </w:tc>
        <w:tc>
          <w:tcPr>
            <w:tcW w:w="2552" w:type="dxa"/>
          </w:tcPr>
          <w:p w:rsidR="001B113F" w:rsidRDefault="00B8481D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="001B113F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 Пшеннова</w:t>
            </w:r>
          </w:p>
        </w:tc>
        <w:tc>
          <w:tcPr>
            <w:tcW w:w="5386" w:type="dxa"/>
          </w:tcPr>
          <w:p w:rsidR="001B113F" w:rsidRDefault="00004F34" w:rsidP="00B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Учреждения представлены сведения о своих доходах, об имуществе и обязательствах имущественного характера своих супруги (супруга) и несовершеннолетних детей в сроки, установленные действующим законодательством.</w:t>
            </w:r>
          </w:p>
        </w:tc>
      </w:tr>
      <w:tr w:rsidR="00B8481D" w:rsidTr="009C059C">
        <w:trPr>
          <w:trHeight w:val="272"/>
        </w:trPr>
        <w:tc>
          <w:tcPr>
            <w:tcW w:w="576" w:type="dxa"/>
          </w:tcPr>
          <w:p w:rsidR="00B8481D" w:rsidRDefault="00B8481D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274" w:type="dxa"/>
            <w:gridSpan w:val="4"/>
          </w:tcPr>
          <w:p w:rsidR="00B8481D" w:rsidRPr="00B02E2C" w:rsidRDefault="00B8481D" w:rsidP="00ED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2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1B113F" w:rsidTr="001B113F">
        <w:trPr>
          <w:trHeight w:val="53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4" w:type="dxa"/>
          </w:tcPr>
          <w:p w:rsidR="001B113F" w:rsidRDefault="001B113F" w:rsidP="000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</w:t>
            </w:r>
            <w:r w:rsidR="000E36F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B113F" w:rsidRDefault="001B113F" w:rsidP="00EF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B113F" w:rsidRDefault="001B113F" w:rsidP="00EF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Сулоев,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B113F" w:rsidRDefault="001B113F" w:rsidP="00EF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Шабанова,</w:t>
            </w:r>
          </w:p>
          <w:p w:rsidR="001B113F" w:rsidRDefault="001B113F" w:rsidP="00EF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  <w:p w:rsidR="001B113F" w:rsidRDefault="001B113F" w:rsidP="00EF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Шныр,</w:t>
            </w:r>
          </w:p>
          <w:p w:rsidR="001B113F" w:rsidRDefault="001B113F" w:rsidP="00EF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1B113F" w:rsidRDefault="001B113F" w:rsidP="00EF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  <w:p w:rsidR="001B113F" w:rsidRDefault="001B113F" w:rsidP="00EF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E36F6" w:rsidRDefault="000E36F6" w:rsidP="000E3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6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выполнением заключенных контрактов в сфере закупок товаров, работ, услуг для обеспечения нужд населения осуществляется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1B113F" w:rsidRPr="00B8481D" w:rsidRDefault="001B113F" w:rsidP="000E36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81D" w:rsidTr="00801952">
        <w:trPr>
          <w:trHeight w:val="272"/>
        </w:trPr>
        <w:tc>
          <w:tcPr>
            <w:tcW w:w="576" w:type="dxa"/>
          </w:tcPr>
          <w:p w:rsidR="00B8481D" w:rsidRDefault="00B8481D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274" w:type="dxa"/>
            <w:gridSpan w:val="4"/>
          </w:tcPr>
          <w:p w:rsidR="00B8481D" w:rsidRPr="003D6154" w:rsidRDefault="00B8481D" w:rsidP="00ED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54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1B113F" w:rsidTr="001B113F">
        <w:trPr>
          <w:trHeight w:val="545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4494" w:type="dxa"/>
          </w:tcPr>
          <w:p w:rsidR="001B113F" w:rsidRDefault="001B113F" w:rsidP="00ED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ганизаций, поступающих в адрес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</w:t>
            </w:r>
          </w:p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Default="00004F34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 и обращения граждан и организаций в адрес </w:t>
            </w:r>
            <w:r w:rsidR="00BC2C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не поступали.</w:t>
            </w:r>
          </w:p>
        </w:tc>
      </w:tr>
      <w:tr w:rsidR="001B113F" w:rsidTr="001B113F">
        <w:trPr>
          <w:trHeight w:val="545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94" w:type="dxa"/>
          </w:tcPr>
          <w:p w:rsidR="001B113F" w:rsidRDefault="001B113F" w:rsidP="00ED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действующего законодательства Российской Федерации в сфере противодействия коррупции на предмет его изменения 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 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Default="00B8481D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976D1" w:rsidRPr="00BC2C82">
              <w:rPr>
                <w:rFonts w:ascii="Times New Roman" w:hAnsi="Times New Roman" w:cs="Times New Roman"/>
                <w:sz w:val="24"/>
                <w:szCs w:val="24"/>
              </w:rPr>
              <w:t xml:space="preserve">егулярно проводится мониторинг действующего законодательства о противодействии коррупции, </w:t>
            </w:r>
            <w:proofErr w:type="gramStart"/>
            <w:r w:rsidR="00C976D1" w:rsidRPr="00BC2C82">
              <w:rPr>
                <w:rFonts w:ascii="Times New Roman" w:hAnsi="Times New Roman" w:cs="Times New Roman"/>
                <w:sz w:val="24"/>
                <w:szCs w:val="24"/>
              </w:rPr>
              <w:t>отслеживаются изменения в нормативные правовые акты по данному вопросу и вносятся</w:t>
            </w:r>
            <w:proofErr w:type="gramEnd"/>
            <w:r w:rsidR="00C976D1" w:rsidRPr="00BC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D1" w:rsidRPr="00BC2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соответствующие изменения в </w:t>
            </w:r>
            <w:r w:rsidR="00BC2C82" w:rsidRPr="00BC2C82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  <w:p w:rsidR="00B8481D" w:rsidRPr="00BC2C82" w:rsidRDefault="00B8481D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3F" w:rsidTr="001B113F">
        <w:trPr>
          <w:trHeight w:val="27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494" w:type="dxa"/>
          </w:tcPr>
          <w:p w:rsidR="001B113F" w:rsidRDefault="001B113F" w:rsidP="003D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качества предоставляемых услуг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чреждением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Сулоев,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Шабанова,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Шныр,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Default="00E57BC2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 проводится качество предоставляемых услуг учреждением</w:t>
            </w:r>
            <w:r w:rsidR="000A07EB">
              <w:rPr>
                <w:rFonts w:ascii="Times New Roman" w:hAnsi="Times New Roman" w:cs="Times New Roman"/>
                <w:sz w:val="24"/>
                <w:szCs w:val="24"/>
              </w:rPr>
              <w:t>, что подтверждается отсутствием заявлений от заказчиков.</w:t>
            </w:r>
          </w:p>
        </w:tc>
      </w:tr>
      <w:tr w:rsidR="001B113F" w:rsidTr="001B113F">
        <w:trPr>
          <w:trHeight w:val="260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4494" w:type="dxa"/>
          </w:tcPr>
          <w:p w:rsidR="001B113F" w:rsidRDefault="001B113F" w:rsidP="003D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порядка предоставления платных услуг учреждением  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Е.В.Кривоносова,</w:t>
            </w:r>
          </w:p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О.В. Жданова</w:t>
            </w:r>
          </w:p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Pr="00E57BC2" w:rsidRDefault="00E57BC2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E57B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7BC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</w:tr>
      <w:tr w:rsidR="001B113F" w:rsidTr="001B113F">
        <w:trPr>
          <w:trHeight w:val="272"/>
        </w:trPr>
        <w:tc>
          <w:tcPr>
            <w:tcW w:w="576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4494" w:type="dxa"/>
          </w:tcPr>
          <w:p w:rsidR="001B113F" w:rsidRDefault="001B113F" w:rsidP="003D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1842" w:type="dxa"/>
          </w:tcPr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Жирохов,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</w:t>
            </w:r>
          </w:p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Default="000A07EB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платных и бесплатных услуг  отражается на сайте Учреждения в связи с изменениями приказов Учреждения в сфере уставной, в том числе платной деятельности Учреждения.</w:t>
            </w:r>
          </w:p>
          <w:p w:rsidR="000A07EB" w:rsidRDefault="000A07EB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3F" w:rsidTr="001B113F">
        <w:trPr>
          <w:trHeight w:val="557"/>
        </w:trPr>
        <w:tc>
          <w:tcPr>
            <w:tcW w:w="576" w:type="dxa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4494" w:type="dxa"/>
          </w:tcPr>
          <w:p w:rsidR="001B113F" w:rsidRDefault="001B113F" w:rsidP="003D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проводимой работе в сфе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ре противодействия коррупции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</w:p>
        </w:tc>
        <w:tc>
          <w:tcPr>
            <w:tcW w:w="1842" w:type="dxa"/>
          </w:tcPr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 декабря </w:t>
            </w:r>
          </w:p>
          <w:p w:rsidR="001B113F" w:rsidRPr="00E34415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552" w:type="dxa"/>
          </w:tcPr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</w:t>
            </w:r>
          </w:p>
          <w:p w:rsidR="001B113F" w:rsidRDefault="001B113F" w:rsidP="00ED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Default="00E57BC2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 декабря</w:t>
            </w:r>
            <w:r w:rsidR="00C976D1">
              <w:rPr>
                <w:rFonts w:ascii="Times New Roman" w:hAnsi="Times New Roman" w:cs="Times New Roman"/>
                <w:sz w:val="24"/>
                <w:szCs w:val="24"/>
              </w:rPr>
              <w:t xml:space="preserve"> 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отчет </w:t>
            </w:r>
            <w:r w:rsidR="00C976D1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в сфе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ре противодействия коррупции в У</w:t>
            </w:r>
            <w:r w:rsidR="00C976D1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</w:p>
          <w:p w:rsidR="000A07EB" w:rsidRDefault="000A07EB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3F" w:rsidTr="001B113F">
        <w:trPr>
          <w:trHeight w:val="557"/>
        </w:trPr>
        <w:tc>
          <w:tcPr>
            <w:tcW w:w="576" w:type="dxa"/>
          </w:tcPr>
          <w:p w:rsidR="001B113F" w:rsidRDefault="001B113F" w:rsidP="000D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494" w:type="dxa"/>
          </w:tcPr>
          <w:p w:rsidR="001B113F" w:rsidRDefault="001B113F" w:rsidP="003D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 по противодействию коррупции БУ ВО «Электронный регион» на 2017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его в Комитет информационных технологий и телекоммуникаций области</w:t>
            </w:r>
          </w:p>
        </w:tc>
        <w:tc>
          <w:tcPr>
            <w:tcW w:w="1842" w:type="dxa"/>
          </w:tcPr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2016 года</w:t>
            </w:r>
          </w:p>
        </w:tc>
        <w:tc>
          <w:tcPr>
            <w:tcW w:w="2552" w:type="dxa"/>
          </w:tcPr>
          <w:p w:rsidR="001B113F" w:rsidRDefault="001B113F" w:rsidP="009F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1B113F" w:rsidRDefault="001B113F" w:rsidP="009F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</w:t>
            </w:r>
          </w:p>
          <w:p w:rsidR="001B113F" w:rsidRDefault="001B113F" w:rsidP="009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13F" w:rsidRPr="008734DA" w:rsidRDefault="00C976D1" w:rsidP="000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противодействию коррупции БУ ВО «Электронный регион» на 2017 год утвержден приказом  БУ ВО «Электронный </w:t>
            </w:r>
            <w:r w:rsidRPr="0087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регион» от </w:t>
            </w:r>
            <w:r w:rsidR="008734DA" w:rsidRPr="008734DA">
              <w:rPr>
                <w:rFonts w:ascii="Times New Roman" w:hAnsi="Times New Roman" w:cs="Times New Roman"/>
                <w:sz w:val="24"/>
                <w:szCs w:val="24"/>
              </w:rPr>
              <w:t>30 ноября 2016 года.</w:t>
            </w:r>
          </w:p>
        </w:tc>
      </w:tr>
    </w:tbl>
    <w:p w:rsidR="00ED7F40" w:rsidRPr="00ED7F40" w:rsidRDefault="00ED7F40" w:rsidP="00E3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F40" w:rsidRPr="00ED7F40" w:rsidSect="00E34415">
      <w:pgSz w:w="16838" w:h="11906" w:orient="landscape"/>
      <w:pgMar w:top="709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5D4D"/>
    <w:multiLevelType w:val="hybridMultilevel"/>
    <w:tmpl w:val="8F80850C"/>
    <w:lvl w:ilvl="0" w:tplc="D5BA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C4163A"/>
    <w:multiLevelType w:val="hybridMultilevel"/>
    <w:tmpl w:val="9BD6DF42"/>
    <w:lvl w:ilvl="0" w:tplc="526C5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540D5"/>
    <w:multiLevelType w:val="hybridMultilevel"/>
    <w:tmpl w:val="CE8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786"/>
    <w:rsid w:val="00004F34"/>
    <w:rsid w:val="00012D8F"/>
    <w:rsid w:val="00017E66"/>
    <w:rsid w:val="000202DB"/>
    <w:rsid w:val="00024FB2"/>
    <w:rsid w:val="0006468C"/>
    <w:rsid w:val="000752B6"/>
    <w:rsid w:val="00087E35"/>
    <w:rsid w:val="000A07EB"/>
    <w:rsid w:val="000D216B"/>
    <w:rsid w:val="000E36F6"/>
    <w:rsid w:val="001067F9"/>
    <w:rsid w:val="001171E8"/>
    <w:rsid w:val="00145B17"/>
    <w:rsid w:val="001B113F"/>
    <w:rsid w:val="001C3786"/>
    <w:rsid w:val="002408CE"/>
    <w:rsid w:val="0024154C"/>
    <w:rsid w:val="0027724F"/>
    <w:rsid w:val="002B134D"/>
    <w:rsid w:val="002D392D"/>
    <w:rsid w:val="002F27B0"/>
    <w:rsid w:val="00301629"/>
    <w:rsid w:val="003170C8"/>
    <w:rsid w:val="003B4665"/>
    <w:rsid w:val="003D6154"/>
    <w:rsid w:val="003E26B6"/>
    <w:rsid w:val="0044149E"/>
    <w:rsid w:val="004B13FE"/>
    <w:rsid w:val="004E5625"/>
    <w:rsid w:val="00542CE1"/>
    <w:rsid w:val="00553FF4"/>
    <w:rsid w:val="005B0884"/>
    <w:rsid w:val="005C20F9"/>
    <w:rsid w:val="00610FE9"/>
    <w:rsid w:val="00650FB3"/>
    <w:rsid w:val="00661536"/>
    <w:rsid w:val="006C470B"/>
    <w:rsid w:val="007979EC"/>
    <w:rsid w:val="007D18E2"/>
    <w:rsid w:val="00846D1A"/>
    <w:rsid w:val="008734DA"/>
    <w:rsid w:val="008A3588"/>
    <w:rsid w:val="008E27FD"/>
    <w:rsid w:val="008E760C"/>
    <w:rsid w:val="009063D6"/>
    <w:rsid w:val="00993EB3"/>
    <w:rsid w:val="009B2686"/>
    <w:rsid w:val="009F5E43"/>
    <w:rsid w:val="00A2194A"/>
    <w:rsid w:val="00AB1E12"/>
    <w:rsid w:val="00AE2FD2"/>
    <w:rsid w:val="00B02E2C"/>
    <w:rsid w:val="00B16646"/>
    <w:rsid w:val="00B64E28"/>
    <w:rsid w:val="00B6550D"/>
    <w:rsid w:val="00B8481D"/>
    <w:rsid w:val="00BC2C82"/>
    <w:rsid w:val="00C60911"/>
    <w:rsid w:val="00C73566"/>
    <w:rsid w:val="00C976D1"/>
    <w:rsid w:val="00CC0FC2"/>
    <w:rsid w:val="00D07CF7"/>
    <w:rsid w:val="00DC4796"/>
    <w:rsid w:val="00DF316E"/>
    <w:rsid w:val="00E12E4E"/>
    <w:rsid w:val="00E34415"/>
    <w:rsid w:val="00E57BC2"/>
    <w:rsid w:val="00E92614"/>
    <w:rsid w:val="00EC14DF"/>
    <w:rsid w:val="00EC1A85"/>
    <w:rsid w:val="00EC1C88"/>
    <w:rsid w:val="00EC7E8E"/>
    <w:rsid w:val="00ED7147"/>
    <w:rsid w:val="00ED7F40"/>
    <w:rsid w:val="00EE018D"/>
    <w:rsid w:val="00EF0004"/>
    <w:rsid w:val="00F04298"/>
    <w:rsid w:val="00F05A20"/>
    <w:rsid w:val="00F06D4C"/>
    <w:rsid w:val="00F25A08"/>
    <w:rsid w:val="00F65AE4"/>
    <w:rsid w:val="00F9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F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21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F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21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1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5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3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6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78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8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40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D5FFF-DABD-470E-8843-C43829C7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Zhirokhov.AI</dc:creator>
  <cp:lastModifiedBy>ZhdanovaOV</cp:lastModifiedBy>
  <cp:revision>26</cp:revision>
  <dcterms:created xsi:type="dcterms:W3CDTF">2016-11-30T06:00:00Z</dcterms:created>
  <dcterms:modified xsi:type="dcterms:W3CDTF">2016-12-02T12:03:00Z</dcterms:modified>
</cp:coreProperties>
</file>